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2E2793" w14:textId="77777777" w:rsidR="007C59E5" w:rsidRPr="000E07BF" w:rsidRDefault="007C59E5" w:rsidP="007C59E5">
      <w:pPr>
        <w:rPr>
          <w:b/>
          <w:sz w:val="44"/>
          <w:szCs w:val="44"/>
        </w:rPr>
      </w:pPr>
      <w:bookmarkStart w:id="0" w:name="_GoBack"/>
      <w:bookmarkEnd w:id="0"/>
      <w:r>
        <w:rPr>
          <w:b/>
          <w:sz w:val="44"/>
          <w:szCs w:val="44"/>
        </w:rPr>
        <w:t>Autumn Walks 2021</w:t>
      </w:r>
    </w:p>
    <w:p w14:paraId="6DB0E44D" w14:textId="77777777" w:rsidR="007C59E5" w:rsidRDefault="007C59E5" w:rsidP="007C59E5">
      <w:pPr>
        <w:rPr>
          <w:sz w:val="40"/>
          <w:szCs w:val="40"/>
        </w:rPr>
      </w:pPr>
      <w:r w:rsidRPr="00CB2A8B">
        <w:rPr>
          <w:b/>
          <w:noProof/>
          <w:sz w:val="40"/>
          <w:szCs w:val="40"/>
          <w:lang w:eastAsia="en-GB"/>
        </w:rPr>
        <w:drawing>
          <wp:anchor distT="0" distB="0" distL="114300" distR="114300" simplePos="0" relativeHeight="251661312" behindDoc="0" locked="0" layoutInCell="1" allowOverlap="1" wp14:anchorId="6D6CCC9B" wp14:editId="01F24189">
            <wp:simplePos x="0" y="0"/>
            <wp:positionH relativeFrom="margin">
              <wp:posOffset>4457700</wp:posOffset>
            </wp:positionH>
            <wp:positionV relativeFrom="paragraph">
              <wp:posOffset>-457200</wp:posOffset>
            </wp:positionV>
            <wp:extent cx="1911985" cy="2038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HE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1985" cy="2038350"/>
                    </a:xfrm>
                    <a:prstGeom prst="rect">
                      <a:avLst/>
                    </a:prstGeom>
                  </pic:spPr>
                </pic:pic>
              </a:graphicData>
            </a:graphic>
            <wp14:sizeRelH relativeFrom="margin">
              <wp14:pctWidth>0</wp14:pctWidth>
            </wp14:sizeRelH>
            <wp14:sizeRelV relativeFrom="margin">
              <wp14:pctHeight>0</wp14:pctHeight>
            </wp14:sizeRelV>
          </wp:anchor>
        </w:drawing>
      </w:r>
    </w:p>
    <w:p w14:paraId="36335D20" w14:textId="4A29E21C" w:rsidR="007C59E5" w:rsidRDefault="007C59E5" w:rsidP="007C59E5">
      <w:pPr>
        <w:rPr>
          <w:b/>
          <w:sz w:val="40"/>
          <w:szCs w:val="40"/>
        </w:rPr>
      </w:pPr>
      <w:r>
        <w:rPr>
          <w:b/>
          <w:sz w:val="40"/>
          <w:szCs w:val="40"/>
        </w:rPr>
        <w:t>1. 26</w:t>
      </w:r>
      <w:r>
        <w:rPr>
          <w:b/>
          <w:sz w:val="40"/>
          <w:szCs w:val="40"/>
          <w:vertAlign w:val="superscript"/>
        </w:rPr>
        <w:t>th</w:t>
      </w:r>
      <w:r w:rsidRPr="003368E3">
        <w:rPr>
          <w:b/>
          <w:sz w:val="40"/>
          <w:szCs w:val="40"/>
        </w:rPr>
        <w:t xml:space="preserve"> </w:t>
      </w:r>
      <w:r>
        <w:rPr>
          <w:b/>
          <w:sz w:val="40"/>
          <w:szCs w:val="40"/>
        </w:rPr>
        <w:t>September 2021</w:t>
      </w:r>
      <w:r w:rsidRPr="003368E3">
        <w:rPr>
          <w:b/>
          <w:sz w:val="40"/>
          <w:szCs w:val="40"/>
        </w:rPr>
        <w:t xml:space="preserve"> </w:t>
      </w:r>
    </w:p>
    <w:p w14:paraId="6B8877E7" w14:textId="77777777" w:rsidR="007C59E5" w:rsidRPr="003368E3" w:rsidRDefault="007C59E5" w:rsidP="007C59E5">
      <w:pPr>
        <w:rPr>
          <w:b/>
          <w:sz w:val="40"/>
          <w:szCs w:val="40"/>
        </w:rPr>
      </w:pPr>
      <w:r w:rsidRPr="003368E3">
        <w:rPr>
          <w:b/>
          <w:sz w:val="40"/>
          <w:szCs w:val="40"/>
        </w:rPr>
        <w:t>Starting at 10.00 a.m.</w:t>
      </w:r>
    </w:p>
    <w:p w14:paraId="626D14B7" w14:textId="77777777" w:rsidR="007C59E5" w:rsidRDefault="007C59E5" w:rsidP="00C47356">
      <w:pPr>
        <w:rPr>
          <w:b/>
          <w:sz w:val="44"/>
          <w:szCs w:val="44"/>
        </w:rPr>
      </w:pPr>
    </w:p>
    <w:p w14:paraId="279DA8C8" w14:textId="77777777" w:rsidR="007C59E5" w:rsidRDefault="007C59E5" w:rsidP="007C59E5">
      <w:pPr>
        <w:rPr>
          <w:sz w:val="40"/>
          <w:szCs w:val="40"/>
        </w:rPr>
      </w:pPr>
      <w:r>
        <w:rPr>
          <w:sz w:val="40"/>
          <w:szCs w:val="40"/>
        </w:rPr>
        <w:t>"</w:t>
      </w:r>
      <w:r>
        <w:rPr>
          <w:b/>
          <w:i/>
          <w:sz w:val="40"/>
          <w:szCs w:val="40"/>
        </w:rPr>
        <w:t xml:space="preserve">A Walk in the Woods </w:t>
      </w:r>
      <w:r>
        <w:rPr>
          <w:sz w:val="40"/>
          <w:szCs w:val="40"/>
        </w:rPr>
        <w:t>"</w:t>
      </w:r>
    </w:p>
    <w:p w14:paraId="6660BD0C" w14:textId="77777777" w:rsidR="007C59E5" w:rsidRDefault="007C59E5" w:rsidP="007C59E5">
      <w:pPr>
        <w:rPr>
          <w:sz w:val="40"/>
          <w:szCs w:val="40"/>
        </w:rPr>
      </w:pPr>
    </w:p>
    <w:p w14:paraId="28415EA3" w14:textId="77777777" w:rsidR="007C59E5" w:rsidRDefault="007C59E5" w:rsidP="007C59E5">
      <w:pPr>
        <w:jc w:val="center"/>
        <w:rPr>
          <w:sz w:val="40"/>
          <w:szCs w:val="40"/>
        </w:rPr>
      </w:pPr>
      <w:r>
        <w:rPr>
          <w:noProof/>
          <w:sz w:val="40"/>
          <w:szCs w:val="40"/>
          <w:lang w:eastAsia="en-GB"/>
        </w:rPr>
        <w:drawing>
          <wp:inline distT="0" distB="0" distL="0" distR="0" wp14:anchorId="61D3AA4B" wp14:editId="1038DBC9">
            <wp:extent cx="4584700" cy="2938627"/>
            <wp:effectExtent l="0" t="0" r="0" b="8255"/>
            <wp:docPr id="3" name="Picture 3" descr="INTEL SNOW v2:Users:macuser:Desktop:Walk in the Wo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L SNOW v2:Users:macuser:Desktop:Walk in the Wood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4700" cy="2938627"/>
                    </a:xfrm>
                    <a:prstGeom prst="rect">
                      <a:avLst/>
                    </a:prstGeom>
                    <a:noFill/>
                    <a:ln>
                      <a:noFill/>
                    </a:ln>
                  </pic:spPr>
                </pic:pic>
              </a:graphicData>
            </a:graphic>
          </wp:inline>
        </w:drawing>
      </w:r>
    </w:p>
    <w:p w14:paraId="6ED84E8E" w14:textId="77777777" w:rsidR="007C59E5" w:rsidRDefault="007C59E5" w:rsidP="007C59E5">
      <w:pPr>
        <w:rPr>
          <w:sz w:val="40"/>
          <w:szCs w:val="40"/>
        </w:rPr>
      </w:pPr>
    </w:p>
    <w:p w14:paraId="7B4A9864" w14:textId="77777777" w:rsidR="007C59E5" w:rsidRDefault="007C59E5" w:rsidP="007C59E5">
      <w:pPr>
        <w:rPr>
          <w:sz w:val="40"/>
          <w:szCs w:val="40"/>
        </w:rPr>
      </w:pPr>
    </w:p>
    <w:p w14:paraId="77C52970" w14:textId="45406638" w:rsidR="007C59E5" w:rsidRPr="007C59E5" w:rsidRDefault="007C59E5" w:rsidP="007C59E5">
      <w:pPr>
        <w:rPr>
          <w:sz w:val="32"/>
          <w:szCs w:val="32"/>
        </w:rPr>
      </w:pPr>
      <w:r w:rsidRPr="007C59E5">
        <w:rPr>
          <w:sz w:val="32"/>
          <w:szCs w:val="32"/>
        </w:rPr>
        <w:t>A short walk of about 6.5 km (4</w:t>
      </w:r>
      <w:r w:rsidRPr="007C59E5">
        <w:rPr>
          <w:rFonts w:ascii="Cambria" w:hAnsi="Cambria"/>
          <w:sz w:val="32"/>
          <w:szCs w:val="32"/>
        </w:rPr>
        <w:t>½</w:t>
      </w:r>
      <w:r w:rsidRPr="007C59E5">
        <w:rPr>
          <w:sz w:val="32"/>
          <w:szCs w:val="32"/>
        </w:rPr>
        <w:t xml:space="preserve"> miles). It is suitable for families, but there's one steep ascent! We'll walk up to the Blaenafon Community Woodlands to look for signs of autumn, including mushrooms, toadstools and other fungi</w:t>
      </w:r>
      <w:r>
        <w:rPr>
          <w:sz w:val="32"/>
          <w:szCs w:val="32"/>
        </w:rPr>
        <w:t xml:space="preserve"> (and even blackberries)</w:t>
      </w:r>
      <w:r w:rsidRPr="007C59E5">
        <w:rPr>
          <w:sz w:val="32"/>
          <w:szCs w:val="32"/>
        </w:rPr>
        <w:t xml:space="preserve">. Then we'll walk down to join the old railway track (now SUSTRANS) and then back to the World Heritage Centre. </w:t>
      </w:r>
    </w:p>
    <w:p w14:paraId="3A3C16F7" w14:textId="77777777" w:rsidR="007C59E5" w:rsidRDefault="007C59E5">
      <w:pPr>
        <w:rPr>
          <w:b/>
          <w:sz w:val="44"/>
          <w:szCs w:val="44"/>
        </w:rPr>
      </w:pPr>
    </w:p>
    <w:p w14:paraId="2E49E35D" w14:textId="77777777" w:rsidR="007C59E5" w:rsidRDefault="007C59E5" w:rsidP="007C59E5">
      <w:r w:rsidRPr="004B1101">
        <w:rPr>
          <w:b/>
          <w:sz w:val="32"/>
          <w:szCs w:val="32"/>
        </w:rPr>
        <w:t xml:space="preserve">Some parts can be </w:t>
      </w:r>
      <w:r>
        <w:rPr>
          <w:b/>
          <w:sz w:val="32"/>
          <w:szCs w:val="32"/>
        </w:rPr>
        <w:t xml:space="preserve">very </w:t>
      </w:r>
      <w:r w:rsidRPr="004B1101">
        <w:rPr>
          <w:b/>
          <w:sz w:val="32"/>
          <w:szCs w:val="32"/>
        </w:rPr>
        <w:t>muddy in wet weather, so appropriate footwear is needed.</w:t>
      </w:r>
    </w:p>
    <w:p w14:paraId="326F9075" w14:textId="77777777" w:rsidR="007C59E5" w:rsidRDefault="007C59E5">
      <w:pPr>
        <w:rPr>
          <w:b/>
          <w:sz w:val="44"/>
          <w:szCs w:val="44"/>
        </w:rPr>
      </w:pPr>
      <w:r>
        <w:rPr>
          <w:b/>
          <w:sz w:val="44"/>
          <w:szCs w:val="44"/>
        </w:rPr>
        <w:br w:type="page"/>
      </w:r>
    </w:p>
    <w:p w14:paraId="79FDB588" w14:textId="0DC0A466" w:rsidR="00C47356" w:rsidRPr="000E07BF" w:rsidRDefault="000F3BCD" w:rsidP="00C47356">
      <w:pPr>
        <w:rPr>
          <w:b/>
          <w:sz w:val="44"/>
          <w:szCs w:val="44"/>
        </w:rPr>
      </w:pPr>
      <w:r>
        <w:rPr>
          <w:b/>
          <w:sz w:val="44"/>
          <w:szCs w:val="44"/>
        </w:rPr>
        <w:lastRenderedPageBreak/>
        <w:t>Autumn Walks 2021</w:t>
      </w:r>
    </w:p>
    <w:p w14:paraId="152A1EA4" w14:textId="77777777" w:rsidR="00C47356" w:rsidRDefault="00C47356" w:rsidP="00C47356">
      <w:pPr>
        <w:rPr>
          <w:sz w:val="40"/>
          <w:szCs w:val="40"/>
        </w:rPr>
      </w:pPr>
      <w:r w:rsidRPr="00CB2A8B">
        <w:rPr>
          <w:b/>
          <w:noProof/>
          <w:sz w:val="40"/>
          <w:szCs w:val="40"/>
          <w:lang w:eastAsia="en-GB"/>
        </w:rPr>
        <w:drawing>
          <wp:anchor distT="0" distB="0" distL="114300" distR="114300" simplePos="0" relativeHeight="251659264" behindDoc="0" locked="0" layoutInCell="1" allowOverlap="1" wp14:anchorId="41DDEF18" wp14:editId="7A2A513E">
            <wp:simplePos x="0" y="0"/>
            <wp:positionH relativeFrom="margin">
              <wp:posOffset>4457700</wp:posOffset>
            </wp:positionH>
            <wp:positionV relativeFrom="paragraph">
              <wp:posOffset>-457200</wp:posOffset>
            </wp:positionV>
            <wp:extent cx="1911985" cy="20383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HE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1985" cy="2038350"/>
                    </a:xfrm>
                    <a:prstGeom prst="rect">
                      <a:avLst/>
                    </a:prstGeom>
                  </pic:spPr>
                </pic:pic>
              </a:graphicData>
            </a:graphic>
            <wp14:sizeRelH relativeFrom="margin">
              <wp14:pctWidth>0</wp14:pctWidth>
            </wp14:sizeRelH>
            <wp14:sizeRelV relativeFrom="margin">
              <wp14:pctHeight>0</wp14:pctHeight>
            </wp14:sizeRelV>
          </wp:anchor>
        </w:drawing>
      </w:r>
    </w:p>
    <w:p w14:paraId="46E900E7" w14:textId="69C35BEF" w:rsidR="000F3BCD" w:rsidRDefault="007C59E5" w:rsidP="00C47356">
      <w:pPr>
        <w:rPr>
          <w:b/>
          <w:sz w:val="40"/>
          <w:szCs w:val="40"/>
        </w:rPr>
      </w:pPr>
      <w:r>
        <w:rPr>
          <w:b/>
          <w:sz w:val="40"/>
          <w:szCs w:val="40"/>
        </w:rPr>
        <w:t>2. 31</w:t>
      </w:r>
      <w:r>
        <w:rPr>
          <w:b/>
          <w:sz w:val="40"/>
          <w:szCs w:val="40"/>
          <w:vertAlign w:val="superscript"/>
        </w:rPr>
        <w:t>st</w:t>
      </w:r>
      <w:r w:rsidR="00C47356" w:rsidRPr="003368E3">
        <w:rPr>
          <w:b/>
          <w:sz w:val="40"/>
          <w:szCs w:val="40"/>
        </w:rPr>
        <w:t xml:space="preserve"> </w:t>
      </w:r>
      <w:r>
        <w:rPr>
          <w:b/>
          <w:sz w:val="40"/>
          <w:szCs w:val="40"/>
        </w:rPr>
        <w:t>Octo</w:t>
      </w:r>
      <w:r w:rsidR="000F3BCD">
        <w:rPr>
          <w:b/>
          <w:sz w:val="40"/>
          <w:szCs w:val="40"/>
        </w:rPr>
        <w:t>ber 2021</w:t>
      </w:r>
      <w:r w:rsidR="00C47356" w:rsidRPr="003368E3">
        <w:rPr>
          <w:b/>
          <w:sz w:val="40"/>
          <w:szCs w:val="40"/>
        </w:rPr>
        <w:t xml:space="preserve"> </w:t>
      </w:r>
    </w:p>
    <w:p w14:paraId="0BE6335A" w14:textId="73D48983" w:rsidR="00C47356" w:rsidRPr="003368E3" w:rsidRDefault="00C47356" w:rsidP="00C47356">
      <w:pPr>
        <w:rPr>
          <w:b/>
          <w:sz w:val="40"/>
          <w:szCs w:val="40"/>
        </w:rPr>
      </w:pPr>
      <w:r w:rsidRPr="003368E3">
        <w:rPr>
          <w:b/>
          <w:sz w:val="40"/>
          <w:szCs w:val="40"/>
        </w:rPr>
        <w:t>Starting at 10.00 a.m.</w:t>
      </w:r>
    </w:p>
    <w:p w14:paraId="194CB8E6" w14:textId="77777777" w:rsidR="00C47356" w:rsidRDefault="00C47356" w:rsidP="00C47356">
      <w:pPr>
        <w:rPr>
          <w:sz w:val="40"/>
          <w:szCs w:val="40"/>
        </w:rPr>
      </w:pPr>
    </w:p>
    <w:p w14:paraId="2F5E01AF" w14:textId="71724250" w:rsidR="00C47356" w:rsidRPr="00A51453" w:rsidRDefault="00C47356" w:rsidP="00C47356">
      <w:pPr>
        <w:rPr>
          <w:b/>
          <w:sz w:val="40"/>
          <w:szCs w:val="40"/>
        </w:rPr>
      </w:pPr>
      <w:r w:rsidRPr="00A51453">
        <w:rPr>
          <w:b/>
          <w:sz w:val="40"/>
          <w:szCs w:val="40"/>
        </w:rPr>
        <w:t>"</w:t>
      </w:r>
      <w:r w:rsidR="000F3BCD">
        <w:rPr>
          <w:b/>
          <w:sz w:val="40"/>
          <w:szCs w:val="40"/>
        </w:rPr>
        <w:t>Waun Afon and Milfraen Pit</w:t>
      </w:r>
      <w:r w:rsidRPr="00A51453">
        <w:rPr>
          <w:b/>
          <w:sz w:val="40"/>
          <w:szCs w:val="40"/>
        </w:rPr>
        <w:t>"</w:t>
      </w:r>
    </w:p>
    <w:p w14:paraId="44735DE8" w14:textId="77777777" w:rsidR="00C47356" w:rsidRDefault="00C47356" w:rsidP="00C47356">
      <w:pPr>
        <w:rPr>
          <w:sz w:val="40"/>
          <w:szCs w:val="40"/>
        </w:rPr>
      </w:pPr>
    </w:p>
    <w:p w14:paraId="18E66420" w14:textId="77777777" w:rsidR="00C47356" w:rsidRDefault="00C47356" w:rsidP="00C47356">
      <w:pPr>
        <w:rPr>
          <w:sz w:val="40"/>
          <w:szCs w:val="40"/>
        </w:rPr>
      </w:pPr>
      <w:r>
        <w:rPr>
          <w:noProof/>
          <w:sz w:val="40"/>
          <w:szCs w:val="40"/>
          <w:lang w:eastAsia="en-GB"/>
        </w:rPr>
        <w:drawing>
          <wp:inline distT="0" distB="0" distL="0" distR="0" wp14:anchorId="447BBC72" wp14:editId="62DCD3D7">
            <wp:extent cx="5138184" cy="3557348"/>
            <wp:effectExtent l="0" t="0" r="0" b="0"/>
            <wp:docPr id="4" name="Picture 4" descr="INTEL SNOW v2:Users:macuser:Desktop:Milfraen 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L SNOW v2:Users:macuser:Desktop:Milfraen Wal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9108" cy="3557988"/>
                    </a:xfrm>
                    <a:prstGeom prst="rect">
                      <a:avLst/>
                    </a:prstGeom>
                    <a:noFill/>
                    <a:ln>
                      <a:noFill/>
                    </a:ln>
                  </pic:spPr>
                </pic:pic>
              </a:graphicData>
            </a:graphic>
          </wp:inline>
        </w:drawing>
      </w:r>
    </w:p>
    <w:p w14:paraId="599BE71B" w14:textId="77777777" w:rsidR="00C47356" w:rsidRDefault="00C47356" w:rsidP="00C47356">
      <w:pPr>
        <w:rPr>
          <w:sz w:val="40"/>
          <w:szCs w:val="40"/>
        </w:rPr>
      </w:pPr>
    </w:p>
    <w:p w14:paraId="4CFDDB96" w14:textId="1A1F7E63" w:rsidR="004A2747" w:rsidRDefault="00C47356">
      <w:pPr>
        <w:rPr>
          <w:sz w:val="32"/>
          <w:szCs w:val="32"/>
        </w:rPr>
      </w:pPr>
      <w:r w:rsidRPr="00575DF5">
        <w:rPr>
          <w:sz w:val="32"/>
          <w:szCs w:val="32"/>
        </w:rPr>
        <w:t>A walk of about 10 km (6 miles)</w:t>
      </w:r>
      <w:r w:rsidR="000F3BCD">
        <w:rPr>
          <w:sz w:val="32"/>
          <w:szCs w:val="32"/>
        </w:rPr>
        <w:t>. It is s</w:t>
      </w:r>
      <w:r w:rsidRPr="00575DF5">
        <w:rPr>
          <w:sz w:val="32"/>
          <w:szCs w:val="32"/>
        </w:rPr>
        <w:t xml:space="preserve">uitable for older children, but </w:t>
      </w:r>
      <w:r w:rsidR="000F3BCD">
        <w:rPr>
          <w:sz w:val="32"/>
          <w:szCs w:val="32"/>
        </w:rPr>
        <w:t>isn't</w:t>
      </w:r>
      <w:r w:rsidRPr="00575DF5">
        <w:rPr>
          <w:sz w:val="32"/>
          <w:szCs w:val="32"/>
        </w:rPr>
        <w:t xml:space="preserve"> recommended for people with limited mobility. We leave the Heritage Centre to join and follow the SUSTRANS cycle path </w:t>
      </w:r>
      <w:r w:rsidR="007C59E5">
        <w:rPr>
          <w:sz w:val="32"/>
          <w:szCs w:val="32"/>
        </w:rPr>
        <w:t>past</w:t>
      </w:r>
      <w:r w:rsidRPr="00575DF5">
        <w:rPr>
          <w:sz w:val="32"/>
          <w:szCs w:val="32"/>
        </w:rPr>
        <w:t xml:space="preserve"> Garn Lakes and then towards the Racehorse Inn. Near this point, we double back, </w:t>
      </w:r>
      <w:r w:rsidR="007C59E5">
        <w:rPr>
          <w:sz w:val="32"/>
          <w:szCs w:val="32"/>
        </w:rPr>
        <w:t>visiting the W</w:t>
      </w:r>
      <w:r w:rsidR="000F3BCD">
        <w:rPr>
          <w:sz w:val="32"/>
          <w:szCs w:val="32"/>
        </w:rPr>
        <w:t>aun Afon marshes and passing the site</w:t>
      </w:r>
      <w:r w:rsidRPr="00575DF5">
        <w:rPr>
          <w:sz w:val="32"/>
          <w:szCs w:val="32"/>
        </w:rPr>
        <w:t xml:space="preserve"> of the former Milfraen </w:t>
      </w:r>
      <w:r w:rsidR="007C59E5">
        <w:rPr>
          <w:sz w:val="32"/>
          <w:szCs w:val="32"/>
        </w:rPr>
        <w:t>C</w:t>
      </w:r>
      <w:r w:rsidR="003C06E9">
        <w:rPr>
          <w:sz w:val="32"/>
          <w:szCs w:val="32"/>
        </w:rPr>
        <w:t>olliery (scene of a dis</w:t>
      </w:r>
      <w:r w:rsidR="000F3BCD">
        <w:rPr>
          <w:sz w:val="32"/>
          <w:szCs w:val="32"/>
        </w:rPr>
        <w:t>as</w:t>
      </w:r>
      <w:r w:rsidR="003C06E9">
        <w:rPr>
          <w:sz w:val="32"/>
          <w:szCs w:val="32"/>
        </w:rPr>
        <w:t>trous ex</w:t>
      </w:r>
      <w:r w:rsidR="000F3BCD">
        <w:rPr>
          <w:sz w:val="32"/>
          <w:szCs w:val="32"/>
        </w:rPr>
        <w:t>p</w:t>
      </w:r>
      <w:r w:rsidR="003C06E9">
        <w:rPr>
          <w:sz w:val="32"/>
          <w:szCs w:val="32"/>
        </w:rPr>
        <w:t>losion in 1929)</w:t>
      </w:r>
      <w:r w:rsidRPr="00575DF5">
        <w:rPr>
          <w:sz w:val="32"/>
          <w:szCs w:val="32"/>
        </w:rPr>
        <w:t xml:space="preserve"> and then follow</w:t>
      </w:r>
      <w:r w:rsidR="007C59E5">
        <w:rPr>
          <w:sz w:val="32"/>
          <w:szCs w:val="32"/>
        </w:rPr>
        <w:t>ing</w:t>
      </w:r>
      <w:r w:rsidRPr="00575DF5">
        <w:rPr>
          <w:sz w:val="32"/>
          <w:szCs w:val="32"/>
        </w:rPr>
        <w:t xml:space="preserve"> the path past</w:t>
      </w:r>
      <w:r w:rsidR="003C06E9">
        <w:rPr>
          <w:sz w:val="32"/>
          <w:szCs w:val="32"/>
        </w:rPr>
        <w:t xml:space="preserve"> the</w:t>
      </w:r>
      <w:r w:rsidR="003C06E9" w:rsidRPr="00575DF5">
        <w:rPr>
          <w:sz w:val="32"/>
          <w:szCs w:val="32"/>
        </w:rPr>
        <w:t xml:space="preserve"> Red Ash</w:t>
      </w:r>
      <w:r w:rsidRPr="00575DF5">
        <w:rPr>
          <w:sz w:val="32"/>
          <w:szCs w:val="32"/>
        </w:rPr>
        <w:t xml:space="preserve"> </w:t>
      </w:r>
      <w:r w:rsidR="003C06E9">
        <w:rPr>
          <w:sz w:val="32"/>
          <w:szCs w:val="32"/>
        </w:rPr>
        <w:t xml:space="preserve">levels and </w:t>
      </w:r>
      <w:r w:rsidRPr="00575DF5">
        <w:rPr>
          <w:sz w:val="32"/>
          <w:szCs w:val="32"/>
        </w:rPr>
        <w:t>the Coity Tips to return to base.</w:t>
      </w:r>
    </w:p>
    <w:p w14:paraId="5475CC44" w14:textId="77777777" w:rsidR="000F3BCD" w:rsidRDefault="000F3BCD">
      <w:pPr>
        <w:rPr>
          <w:sz w:val="32"/>
          <w:szCs w:val="32"/>
        </w:rPr>
      </w:pPr>
    </w:p>
    <w:p w14:paraId="462A311B" w14:textId="40DEC198" w:rsidR="000F3BCD" w:rsidRDefault="000F3BCD">
      <w:pPr>
        <w:rPr>
          <w:b/>
          <w:sz w:val="32"/>
          <w:szCs w:val="32"/>
        </w:rPr>
      </w:pPr>
      <w:r w:rsidRPr="004B1101">
        <w:rPr>
          <w:b/>
          <w:sz w:val="32"/>
          <w:szCs w:val="32"/>
        </w:rPr>
        <w:t xml:space="preserve">Some parts can be </w:t>
      </w:r>
      <w:r>
        <w:rPr>
          <w:b/>
          <w:sz w:val="32"/>
          <w:szCs w:val="32"/>
        </w:rPr>
        <w:t xml:space="preserve">very </w:t>
      </w:r>
      <w:r w:rsidRPr="004B1101">
        <w:rPr>
          <w:b/>
          <w:sz w:val="32"/>
          <w:szCs w:val="32"/>
        </w:rPr>
        <w:t>muddy in wet weather, so appropriate footwear is needed.</w:t>
      </w:r>
    </w:p>
    <w:p w14:paraId="4E7DD533" w14:textId="77777777" w:rsidR="007C59E5" w:rsidRPr="000E07BF" w:rsidRDefault="007C59E5" w:rsidP="007C59E5">
      <w:pPr>
        <w:rPr>
          <w:b/>
          <w:sz w:val="44"/>
          <w:szCs w:val="44"/>
        </w:rPr>
      </w:pPr>
      <w:r>
        <w:rPr>
          <w:b/>
          <w:sz w:val="44"/>
          <w:szCs w:val="44"/>
        </w:rPr>
        <w:lastRenderedPageBreak/>
        <w:t>Autumn Walks 2021</w:t>
      </w:r>
    </w:p>
    <w:p w14:paraId="4C68F1E0" w14:textId="77777777" w:rsidR="007C59E5" w:rsidRDefault="007C59E5" w:rsidP="007C59E5">
      <w:pPr>
        <w:rPr>
          <w:sz w:val="40"/>
          <w:szCs w:val="40"/>
        </w:rPr>
      </w:pPr>
      <w:r w:rsidRPr="00CB2A8B">
        <w:rPr>
          <w:b/>
          <w:noProof/>
          <w:sz w:val="40"/>
          <w:szCs w:val="40"/>
          <w:lang w:eastAsia="en-GB"/>
        </w:rPr>
        <w:drawing>
          <wp:anchor distT="0" distB="0" distL="114300" distR="114300" simplePos="0" relativeHeight="251663360" behindDoc="0" locked="0" layoutInCell="1" allowOverlap="1" wp14:anchorId="290A5512" wp14:editId="0C6E5E52">
            <wp:simplePos x="0" y="0"/>
            <wp:positionH relativeFrom="margin">
              <wp:posOffset>4457700</wp:posOffset>
            </wp:positionH>
            <wp:positionV relativeFrom="paragraph">
              <wp:posOffset>-457200</wp:posOffset>
            </wp:positionV>
            <wp:extent cx="1911985" cy="2038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HE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1985" cy="2038350"/>
                    </a:xfrm>
                    <a:prstGeom prst="rect">
                      <a:avLst/>
                    </a:prstGeom>
                  </pic:spPr>
                </pic:pic>
              </a:graphicData>
            </a:graphic>
            <wp14:sizeRelH relativeFrom="margin">
              <wp14:pctWidth>0</wp14:pctWidth>
            </wp14:sizeRelH>
            <wp14:sizeRelV relativeFrom="margin">
              <wp14:pctHeight>0</wp14:pctHeight>
            </wp14:sizeRelV>
          </wp:anchor>
        </w:drawing>
      </w:r>
    </w:p>
    <w:p w14:paraId="7113EAE0" w14:textId="40CD88EB" w:rsidR="007C59E5" w:rsidRDefault="007C59E5" w:rsidP="007C59E5">
      <w:pPr>
        <w:rPr>
          <w:b/>
          <w:sz w:val="40"/>
          <w:szCs w:val="40"/>
        </w:rPr>
      </w:pPr>
      <w:r>
        <w:rPr>
          <w:b/>
          <w:sz w:val="40"/>
          <w:szCs w:val="40"/>
        </w:rPr>
        <w:t>3. 28</w:t>
      </w:r>
      <w:r>
        <w:rPr>
          <w:b/>
          <w:sz w:val="40"/>
          <w:szCs w:val="40"/>
          <w:vertAlign w:val="superscript"/>
        </w:rPr>
        <w:t>th</w:t>
      </w:r>
      <w:r w:rsidRPr="003368E3">
        <w:rPr>
          <w:b/>
          <w:sz w:val="40"/>
          <w:szCs w:val="40"/>
        </w:rPr>
        <w:t xml:space="preserve"> </w:t>
      </w:r>
      <w:r>
        <w:rPr>
          <w:b/>
          <w:sz w:val="40"/>
          <w:szCs w:val="40"/>
        </w:rPr>
        <w:t>November 2021</w:t>
      </w:r>
      <w:r w:rsidRPr="003368E3">
        <w:rPr>
          <w:b/>
          <w:sz w:val="40"/>
          <w:szCs w:val="40"/>
        </w:rPr>
        <w:t xml:space="preserve"> </w:t>
      </w:r>
    </w:p>
    <w:p w14:paraId="24267EAD" w14:textId="77777777" w:rsidR="007C59E5" w:rsidRPr="003368E3" w:rsidRDefault="007C59E5" w:rsidP="007C59E5">
      <w:pPr>
        <w:rPr>
          <w:b/>
          <w:sz w:val="40"/>
          <w:szCs w:val="40"/>
        </w:rPr>
      </w:pPr>
      <w:r w:rsidRPr="003368E3">
        <w:rPr>
          <w:b/>
          <w:sz w:val="40"/>
          <w:szCs w:val="40"/>
        </w:rPr>
        <w:t>Starting at 10.00 a.m.</w:t>
      </w:r>
    </w:p>
    <w:p w14:paraId="73D66A84" w14:textId="77777777" w:rsidR="007C59E5" w:rsidRDefault="007C59E5" w:rsidP="007C59E5">
      <w:pPr>
        <w:rPr>
          <w:sz w:val="40"/>
          <w:szCs w:val="40"/>
        </w:rPr>
      </w:pPr>
    </w:p>
    <w:p w14:paraId="03C14896" w14:textId="2D07580C" w:rsidR="007C59E5" w:rsidRPr="00A51453" w:rsidRDefault="007C59E5" w:rsidP="007C59E5">
      <w:pPr>
        <w:rPr>
          <w:b/>
          <w:sz w:val="40"/>
          <w:szCs w:val="40"/>
        </w:rPr>
      </w:pPr>
      <w:r w:rsidRPr="00A51453">
        <w:rPr>
          <w:b/>
          <w:sz w:val="40"/>
          <w:szCs w:val="40"/>
        </w:rPr>
        <w:t>"</w:t>
      </w:r>
      <w:r w:rsidR="000A35C4">
        <w:rPr>
          <w:b/>
          <w:sz w:val="40"/>
          <w:szCs w:val="40"/>
        </w:rPr>
        <w:t>On the Level</w:t>
      </w:r>
      <w:r w:rsidR="0003674E">
        <w:rPr>
          <w:b/>
          <w:sz w:val="40"/>
          <w:szCs w:val="40"/>
        </w:rPr>
        <w:t>(s)</w:t>
      </w:r>
      <w:r w:rsidRPr="00A51453">
        <w:rPr>
          <w:b/>
          <w:sz w:val="40"/>
          <w:szCs w:val="40"/>
        </w:rPr>
        <w:t>"</w:t>
      </w:r>
    </w:p>
    <w:p w14:paraId="529E4C68" w14:textId="77777777" w:rsidR="007C59E5" w:rsidRDefault="007C59E5"/>
    <w:p w14:paraId="5162814E" w14:textId="77777777" w:rsidR="000A35C4" w:rsidRDefault="000A35C4"/>
    <w:p w14:paraId="0E395458" w14:textId="74DA5AAB" w:rsidR="0003674E" w:rsidRDefault="0003674E">
      <w:r>
        <w:rPr>
          <w:noProof/>
          <w:lang w:eastAsia="en-GB"/>
        </w:rPr>
        <w:drawing>
          <wp:inline distT="0" distB="0" distL="0" distR="0" wp14:anchorId="77D54FFF" wp14:editId="4D6AEFD5">
            <wp:extent cx="4680984" cy="3502943"/>
            <wp:effectExtent l="0" t="0" r="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1118" cy="3503043"/>
                    </a:xfrm>
                    <a:prstGeom prst="rect">
                      <a:avLst/>
                    </a:prstGeom>
                    <a:noFill/>
                    <a:ln>
                      <a:noFill/>
                    </a:ln>
                  </pic:spPr>
                </pic:pic>
              </a:graphicData>
            </a:graphic>
          </wp:inline>
        </w:drawing>
      </w:r>
    </w:p>
    <w:p w14:paraId="486579BA" w14:textId="77777777" w:rsidR="0003674E" w:rsidRDefault="0003674E"/>
    <w:p w14:paraId="77FBB287" w14:textId="77777777" w:rsidR="0003674E" w:rsidRDefault="0003674E"/>
    <w:p w14:paraId="28D7DD82" w14:textId="5E9AE6D0" w:rsidR="0003674E" w:rsidRPr="00575DF5" w:rsidRDefault="0003674E" w:rsidP="0003674E">
      <w:pPr>
        <w:rPr>
          <w:sz w:val="32"/>
          <w:szCs w:val="32"/>
        </w:rPr>
      </w:pPr>
      <w:r w:rsidRPr="00575DF5">
        <w:rPr>
          <w:sz w:val="32"/>
          <w:szCs w:val="32"/>
        </w:rPr>
        <w:t xml:space="preserve">A fairly strenuous walk of about </w:t>
      </w:r>
      <w:r>
        <w:rPr>
          <w:sz w:val="32"/>
          <w:szCs w:val="32"/>
        </w:rPr>
        <w:t>8</w:t>
      </w:r>
      <w:r w:rsidRPr="00575DF5">
        <w:rPr>
          <w:sz w:val="32"/>
          <w:szCs w:val="32"/>
        </w:rPr>
        <w:t xml:space="preserve"> km (</w:t>
      </w:r>
      <w:r>
        <w:rPr>
          <w:sz w:val="32"/>
          <w:szCs w:val="32"/>
        </w:rPr>
        <w:t>5</w:t>
      </w:r>
      <w:r w:rsidRPr="00575DF5">
        <w:rPr>
          <w:b/>
          <w:sz w:val="32"/>
          <w:szCs w:val="32"/>
          <w:vertAlign w:val="superscript"/>
        </w:rPr>
        <w:t xml:space="preserve"> </w:t>
      </w:r>
      <w:r w:rsidRPr="00575DF5">
        <w:rPr>
          <w:sz w:val="32"/>
          <w:szCs w:val="32"/>
        </w:rPr>
        <w:t xml:space="preserve">miles), suitable for older children, but not recommended for young children or people with limited mobility. This walk climbs past old coal and iron workings to The Whistle Inn and then follows a hillside track. We visit the sites of a number of small drift mines, the last of which only closed in 2009. We then descend the path to Forgeside and back to the World Heritage Centre. </w:t>
      </w:r>
    </w:p>
    <w:p w14:paraId="0DFCDCB5" w14:textId="77777777" w:rsidR="0003674E" w:rsidRDefault="0003674E"/>
    <w:p w14:paraId="404787F6" w14:textId="5C75C4AF" w:rsidR="0003674E" w:rsidRDefault="0003674E" w:rsidP="0003674E">
      <w:pPr>
        <w:rPr>
          <w:b/>
          <w:sz w:val="32"/>
          <w:szCs w:val="32"/>
        </w:rPr>
      </w:pPr>
      <w:r>
        <w:rPr>
          <w:b/>
          <w:sz w:val="32"/>
          <w:szCs w:val="32"/>
        </w:rPr>
        <w:t>Steep in places and s</w:t>
      </w:r>
      <w:r w:rsidRPr="004B1101">
        <w:rPr>
          <w:b/>
          <w:sz w:val="32"/>
          <w:szCs w:val="32"/>
        </w:rPr>
        <w:t xml:space="preserve">ome parts can be </w:t>
      </w:r>
      <w:r>
        <w:rPr>
          <w:b/>
          <w:sz w:val="32"/>
          <w:szCs w:val="32"/>
        </w:rPr>
        <w:t xml:space="preserve">very </w:t>
      </w:r>
      <w:r w:rsidRPr="004B1101">
        <w:rPr>
          <w:b/>
          <w:sz w:val="32"/>
          <w:szCs w:val="32"/>
        </w:rPr>
        <w:t>muddy in wet weather, so appropriate footwear is needed.</w:t>
      </w:r>
    </w:p>
    <w:p w14:paraId="28606252" w14:textId="77777777" w:rsidR="000A35C4" w:rsidRDefault="000A35C4"/>
    <w:p w14:paraId="62BD0510" w14:textId="31A41659" w:rsidR="000A35C4" w:rsidRPr="00EB7D8E" w:rsidRDefault="000A35C4" w:rsidP="00EB7D8E">
      <w:r>
        <w:br w:type="page"/>
      </w:r>
      <w:r>
        <w:rPr>
          <w:b/>
          <w:sz w:val="44"/>
          <w:szCs w:val="44"/>
        </w:rPr>
        <w:t>BWHEG Guided Walks 2021</w:t>
      </w:r>
    </w:p>
    <w:p w14:paraId="08781A05" w14:textId="77777777" w:rsidR="000A35C4" w:rsidRDefault="000A35C4" w:rsidP="000A35C4">
      <w:pPr>
        <w:rPr>
          <w:b/>
          <w:sz w:val="40"/>
          <w:szCs w:val="40"/>
        </w:rPr>
      </w:pPr>
      <w:r w:rsidRPr="00CB2A8B">
        <w:rPr>
          <w:b/>
          <w:noProof/>
          <w:sz w:val="40"/>
          <w:szCs w:val="40"/>
          <w:lang w:eastAsia="en-GB"/>
        </w:rPr>
        <w:drawing>
          <wp:anchor distT="0" distB="0" distL="114300" distR="114300" simplePos="0" relativeHeight="251665408" behindDoc="0" locked="0" layoutInCell="1" allowOverlap="1" wp14:anchorId="285F9F54" wp14:editId="77703035">
            <wp:simplePos x="0" y="0"/>
            <wp:positionH relativeFrom="margin">
              <wp:posOffset>4457700</wp:posOffset>
            </wp:positionH>
            <wp:positionV relativeFrom="paragraph">
              <wp:posOffset>-457200</wp:posOffset>
            </wp:positionV>
            <wp:extent cx="1911985" cy="20383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HE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1985" cy="2038350"/>
                    </a:xfrm>
                    <a:prstGeom prst="rect">
                      <a:avLst/>
                    </a:prstGeom>
                  </pic:spPr>
                </pic:pic>
              </a:graphicData>
            </a:graphic>
            <wp14:sizeRelH relativeFrom="margin">
              <wp14:pctWidth>0</wp14:pctWidth>
            </wp14:sizeRelH>
            <wp14:sizeRelV relativeFrom="margin">
              <wp14:pctHeight>0</wp14:pctHeight>
            </wp14:sizeRelV>
          </wp:anchor>
        </w:drawing>
      </w:r>
    </w:p>
    <w:p w14:paraId="1B14B3B2" w14:textId="7EFA15F7" w:rsidR="000A35C4" w:rsidRDefault="000A35C4" w:rsidP="000A35C4">
      <w:pPr>
        <w:rPr>
          <w:sz w:val="40"/>
          <w:szCs w:val="40"/>
        </w:rPr>
      </w:pPr>
      <w:r>
        <w:rPr>
          <w:sz w:val="40"/>
          <w:szCs w:val="40"/>
        </w:rPr>
        <w:t xml:space="preserve">Note: There won't be any walks in </w:t>
      </w:r>
      <w:r w:rsidR="00EB7D8E">
        <w:rPr>
          <w:sz w:val="40"/>
          <w:szCs w:val="40"/>
        </w:rPr>
        <w:t xml:space="preserve">the coming </w:t>
      </w:r>
      <w:r>
        <w:rPr>
          <w:sz w:val="40"/>
          <w:szCs w:val="40"/>
        </w:rPr>
        <w:t xml:space="preserve">December or January. </w:t>
      </w:r>
    </w:p>
    <w:p w14:paraId="68F94265" w14:textId="77777777" w:rsidR="000A35C4" w:rsidRDefault="000A35C4" w:rsidP="000A35C4">
      <w:pPr>
        <w:rPr>
          <w:sz w:val="40"/>
          <w:szCs w:val="40"/>
        </w:rPr>
      </w:pPr>
    </w:p>
    <w:p w14:paraId="028AF82E" w14:textId="3BC8B099" w:rsidR="000A35C4" w:rsidRPr="00820918" w:rsidRDefault="000A35C4" w:rsidP="000A35C4">
      <w:pPr>
        <w:rPr>
          <w:sz w:val="40"/>
          <w:szCs w:val="40"/>
        </w:rPr>
      </w:pPr>
      <w:r>
        <w:rPr>
          <w:sz w:val="40"/>
          <w:szCs w:val="40"/>
        </w:rPr>
        <w:t xml:space="preserve">A new programme of Guided Walks will start on </w:t>
      </w:r>
      <w:r w:rsidRPr="00EB7D8E">
        <w:rPr>
          <w:b/>
          <w:sz w:val="40"/>
          <w:szCs w:val="40"/>
        </w:rPr>
        <w:t>Saturday</w:t>
      </w:r>
      <w:r>
        <w:rPr>
          <w:sz w:val="40"/>
          <w:szCs w:val="40"/>
        </w:rPr>
        <w:t xml:space="preserve"> </w:t>
      </w:r>
      <w:r w:rsidRPr="00EB7D8E">
        <w:rPr>
          <w:b/>
          <w:sz w:val="40"/>
          <w:szCs w:val="40"/>
        </w:rPr>
        <w:t>27</w:t>
      </w:r>
      <w:r w:rsidRPr="00EB7D8E">
        <w:rPr>
          <w:b/>
          <w:sz w:val="40"/>
          <w:szCs w:val="40"/>
          <w:vertAlign w:val="superscript"/>
        </w:rPr>
        <w:t>th</w:t>
      </w:r>
      <w:r w:rsidR="00EB7D8E" w:rsidRPr="00EB7D8E">
        <w:rPr>
          <w:b/>
          <w:sz w:val="40"/>
          <w:szCs w:val="40"/>
        </w:rPr>
        <w:t xml:space="preserve"> February 2022</w:t>
      </w:r>
      <w:r>
        <w:rPr>
          <w:sz w:val="40"/>
          <w:szCs w:val="40"/>
        </w:rPr>
        <w:t>, so watch this space!!!</w:t>
      </w:r>
    </w:p>
    <w:p w14:paraId="1BABCD5E" w14:textId="77777777" w:rsidR="000A35C4" w:rsidRDefault="000A35C4"/>
    <w:sectPr w:rsidR="000A35C4" w:rsidSect="004A274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8982F9" w14:textId="77777777" w:rsidR="000A35C4" w:rsidRDefault="000A35C4" w:rsidP="000A35C4">
      <w:r>
        <w:separator/>
      </w:r>
    </w:p>
  </w:endnote>
  <w:endnote w:type="continuationSeparator" w:id="0">
    <w:p w14:paraId="4D58CCFE" w14:textId="77777777" w:rsidR="000A35C4" w:rsidRDefault="000A35C4" w:rsidP="000A3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2A58B" w14:textId="77777777" w:rsidR="000A35C4" w:rsidRDefault="000A35C4" w:rsidP="000A35C4">
      <w:r>
        <w:separator/>
      </w:r>
    </w:p>
  </w:footnote>
  <w:footnote w:type="continuationSeparator" w:id="0">
    <w:p w14:paraId="130EB303" w14:textId="77777777" w:rsidR="000A35C4" w:rsidRDefault="000A35C4" w:rsidP="000A35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356"/>
    <w:rsid w:val="0003674E"/>
    <w:rsid w:val="000A35C4"/>
    <w:rsid w:val="000F3BCD"/>
    <w:rsid w:val="003C06E9"/>
    <w:rsid w:val="004A2747"/>
    <w:rsid w:val="007C59E5"/>
    <w:rsid w:val="0081166C"/>
    <w:rsid w:val="00C47356"/>
    <w:rsid w:val="00C5745C"/>
    <w:rsid w:val="00EB7D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C3B2CA"/>
  <w14:defaultImageDpi w14:val="300"/>
  <w15:docId w15:val="{2F43AC58-E7F4-4969-96F7-51B6E4A82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3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73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7356"/>
    <w:rPr>
      <w:rFonts w:ascii="Lucida Grande" w:hAnsi="Lucida Grande" w:cs="Lucida Grande"/>
      <w:sz w:val="18"/>
      <w:szCs w:val="18"/>
    </w:rPr>
  </w:style>
  <w:style w:type="paragraph" w:styleId="FootnoteText">
    <w:name w:val="footnote text"/>
    <w:basedOn w:val="Normal"/>
    <w:link w:val="FootnoteTextChar"/>
    <w:uiPriority w:val="99"/>
    <w:unhideWhenUsed/>
    <w:rsid w:val="000A35C4"/>
  </w:style>
  <w:style w:type="character" w:customStyle="1" w:styleId="FootnoteTextChar">
    <w:name w:val="Footnote Text Char"/>
    <w:basedOn w:val="DefaultParagraphFont"/>
    <w:link w:val="FootnoteText"/>
    <w:uiPriority w:val="99"/>
    <w:rsid w:val="000A35C4"/>
  </w:style>
  <w:style w:type="character" w:styleId="FootnoteReference">
    <w:name w:val="footnote reference"/>
    <w:basedOn w:val="DefaultParagraphFont"/>
    <w:uiPriority w:val="99"/>
    <w:unhideWhenUsed/>
    <w:rsid w:val="000A35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302</Words>
  <Characters>1728</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Smith</dc:creator>
  <cp:keywords/>
  <dc:description/>
  <cp:lastModifiedBy>Scourfield, Heidi</cp:lastModifiedBy>
  <cp:revision>2</cp:revision>
  <dcterms:created xsi:type="dcterms:W3CDTF">2021-08-06T12:11:00Z</dcterms:created>
  <dcterms:modified xsi:type="dcterms:W3CDTF">2021-08-06T12:11:00Z</dcterms:modified>
</cp:coreProperties>
</file>